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4B" w:rsidRPr="007B4C4B" w:rsidRDefault="007B4C4B" w:rsidP="007B4C4B">
      <w:pPr>
        <w:spacing w:line="480" w:lineRule="auto"/>
        <w:ind w:firstLine="720"/>
        <w:jc w:val="both"/>
        <w:rPr>
          <w:rFonts w:ascii="Times New Roman" w:hAnsi="Times New Roman" w:cs="Times New Roman"/>
          <w:b/>
          <w:sz w:val="24"/>
          <w:szCs w:val="24"/>
        </w:rPr>
      </w:pPr>
      <w:bookmarkStart w:id="0" w:name="_GoBack"/>
      <w:bookmarkEnd w:id="0"/>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jc w:val="center"/>
        <w:rPr>
          <w:rFonts w:ascii="Times New Roman" w:hAnsi="Times New Roman" w:cs="Times New Roman"/>
          <w:b/>
          <w:sz w:val="24"/>
          <w:szCs w:val="24"/>
        </w:rPr>
      </w:pPr>
    </w:p>
    <w:p w:rsidR="007B4C4B" w:rsidRPr="007B4C4B" w:rsidRDefault="003C74AA" w:rsidP="007B4C4B">
      <w:pPr>
        <w:spacing w:line="480" w:lineRule="auto"/>
        <w:ind w:firstLine="720"/>
        <w:jc w:val="center"/>
        <w:rPr>
          <w:rFonts w:ascii="Times New Roman" w:hAnsi="Times New Roman" w:cs="Times New Roman"/>
          <w:sz w:val="24"/>
          <w:szCs w:val="24"/>
        </w:rPr>
      </w:pPr>
      <w:r w:rsidRPr="007B4C4B">
        <w:rPr>
          <w:rFonts w:ascii="Times New Roman" w:hAnsi="Times New Roman" w:cs="Times New Roman"/>
          <w:sz w:val="24"/>
          <w:szCs w:val="24"/>
        </w:rPr>
        <w:t>Solar Thermal</w:t>
      </w:r>
    </w:p>
    <w:p w:rsidR="007B4C4B" w:rsidRPr="007B4C4B" w:rsidRDefault="003C74AA" w:rsidP="007B4C4B">
      <w:pPr>
        <w:spacing w:line="480" w:lineRule="auto"/>
        <w:ind w:firstLine="720"/>
        <w:jc w:val="center"/>
        <w:rPr>
          <w:rFonts w:ascii="Times New Roman" w:hAnsi="Times New Roman" w:cs="Times New Roman"/>
          <w:sz w:val="24"/>
          <w:szCs w:val="24"/>
        </w:rPr>
      </w:pPr>
      <w:r w:rsidRPr="007B4C4B">
        <w:rPr>
          <w:rFonts w:ascii="Times New Roman" w:hAnsi="Times New Roman" w:cs="Times New Roman"/>
          <w:sz w:val="24"/>
          <w:szCs w:val="24"/>
        </w:rPr>
        <w:t>Student Name</w:t>
      </w:r>
    </w:p>
    <w:p w:rsidR="007B4C4B" w:rsidRPr="007B4C4B" w:rsidRDefault="003C74AA" w:rsidP="007B4C4B">
      <w:pPr>
        <w:spacing w:line="480" w:lineRule="auto"/>
        <w:ind w:firstLine="720"/>
        <w:jc w:val="center"/>
        <w:rPr>
          <w:rFonts w:ascii="Times New Roman" w:hAnsi="Times New Roman" w:cs="Times New Roman"/>
          <w:sz w:val="24"/>
          <w:szCs w:val="24"/>
        </w:rPr>
      </w:pPr>
      <w:r w:rsidRPr="007B4C4B">
        <w:rPr>
          <w:rFonts w:ascii="Times New Roman" w:hAnsi="Times New Roman" w:cs="Times New Roman"/>
          <w:sz w:val="24"/>
          <w:szCs w:val="24"/>
        </w:rPr>
        <w:t>Institution Affiliation</w:t>
      </w:r>
    </w:p>
    <w:p w:rsidR="007B4C4B" w:rsidRPr="007B4C4B" w:rsidRDefault="003C74AA" w:rsidP="007B4C4B">
      <w:pPr>
        <w:spacing w:line="480" w:lineRule="auto"/>
        <w:ind w:firstLine="720"/>
        <w:jc w:val="center"/>
        <w:rPr>
          <w:rFonts w:ascii="Times New Roman" w:hAnsi="Times New Roman" w:cs="Times New Roman"/>
          <w:sz w:val="24"/>
          <w:szCs w:val="24"/>
        </w:rPr>
      </w:pPr>
      <w:r w:rsidRPr="007B4C4B">
        <w:rPr>
          <w:rFonts w:ascii="Times New Roman" w:hAnsi="Times New Roman" w:cs="Times New Roman"/>
          <w:sz w:val="24"/>
          <w:szCs w:val="24"/>
        </w:rPr>
        <w:t>Course</w:t>
      </w:r>
    </w:p>
    <w:p w:rsidR="007B4C4B" w:rsidRPr="007B4C4B" w:rsidRDefault="003C74AA" w:rsidP="007B4C4B">
      <w:pPr>
        <w:spacing w:line="480" w:lineRule="auto"/>
        <w:ind w:firstLine="720"/>
        <w:jc w:val="center"/>
        <w:rPr>
          <w:rFonts w:ascii="Times New Roman" w:hAnsi="Times New Roman" w:cs="Times New Roman"/>
          <w:sz w:val="24"/>
          <w:szCs w:val="24"/>
        </w:rPr>
      </w:pPr>
      <w:r w:rsidRPr="007B4C4B">
        <w:rPr>
          <w:rFonts w:ascii="Times New Roman" w:hAnsi="Times New Roman" w:cs="Times New Roman"/>
          <w:sz w:val="24"/>
          <w:szCs w:val="24"/>
        </w:rPr>
        <w:t>Date</w:t>
      </w:r>
    </w:p>
    <w:p w:rsidR="007B4C4B" w:rsidRPr="007B4C4B" w:rsidRDefault="007B4C4B" w:rsidP="007B4C4B">
      <w:pPr>
        <w:spacing w:line="480" w:lineRule="auto"/>
        <w:ind w:firstLine="720"/>
        <w:jc w:val="center"/>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ind w:firstLine="720"/>
        <w:jc w:val="both"/>
        <w:rPr>
          <w:rFonts w:ascii="Times New Roman" w:hAnsi="Times New Roman" w:cs="Times New Roman"/>
          <w:b/>
          <w:sz w:val="24"/>
          <w:szCs w:val="24"/>
        </w:rPr>
      </w:pPr>
    </w:p>
    <w:p w:rsidR="007B4C4B" w:rsidRPr="007B4C4B" w:rsidRDefault="007B4C4B" w:rsidP="007B4C4B">
      <w:pPr>
        <w:spacing w:line="480" w:lineRule="auto"/>
        <w:jc w:val="both"/>
        <w:rPr>
          <w:rFonts w:ascii="Times New Roman" w:hAnsi="Times New Roman" w:cs="Times New Roman"/>
          <w:b/>
          <w:sz w:val="24"/>
          <w:szCs w:val="24"/>
        </w:rPr>
      </w:pPr>
    </w:p>
    <w:p w:rsidR="00F3640B" w:rsidRPr="007B4C4B" w:rsidRDefault="003C74AA" w:rsidP="007B4C4B">
      <w:pPr>
        <w:spacing w:line="480" w:lineRule="auto"/>
        <w:jc w:val="both"/>
        <w:rPr>
          <w:rFonts w:ascii="Times New Roman" w:hAnsi="Times New Roman" w:cs="Times New Roman"/>
          <w:b/>
          <w:sz w:val="24"/>
          <w:szCs w:val="24"/>
        </w:rPr>
      </w:pPr>
      <w:r w:rsidRPr="007B4C4B">
        <w:rPr>
          <w:rFonts w:ascii="Times New Roman" w:hAnsi="Times New Roman" w:cs="Times New Roman"/>
          <w:b/>
          <w:sz w:val="24"/>
          <w:szCs w:val="24"/>
        </w:rPr>
        <w:lastRenderedPageBreak/>
        <w:t>Passive House Definition</w:t>
      </w:r>
    </w:p>
    <w:p w:rsidR="001E353D" w:rsidRPr="007B4C4B" w:rsidRDefault="003C74AA" w:rsidP="007B4C4B">
      <w:pPr>
        <w:spacing w:line="480" w:lineRule="auto"/>
        <w:ind w:firstLine="720"/>
        <w:jc w:val="both"/>
        <w:rPr>
          <w:rFonts w:ascii="Times New Roman" w:hAnsi="Times New Roman" w:cs="Times New Roman"/>
          <w:sz w:val="24"/>
          <w:szCs w:val="24"/>
        </w:rPr>
      </w:pPr>
      <w:r w:rsidRPr="007B4C4B">
        <w:rPr>
          <w:rFonts w:ascii="Times New Roman" w:hAnsi="Times New Roman" w:cs="Times New Roman"/>
          <w:sz w:val="24"/>
          <w:szCs w:val="24"/>
        </w:rPr>
        <w:t xml:space="preserve">It is a type of house that meets the highest standards in energy efficiency as well as in air quality.  Mostly, a passive house permits the owner of the </w:t>
      </w:r>
      <w:r w:rsidRPr="007B4C4B">
        <w:rPr>
          <w:rFonts w:ascii="Times New Roman" w:hAnsi="Times New Roman" w:cs="Times New Roman"/>
          <w:sz w:val="24"/>
          <w:szCs w:val="24"/>
        </w:rPr>
        <w:t>home to keep maintenance of comfortable and constant indoor tempe</w:t>
      </w:r>
      <w:r w:rsidR="007B4C4B" w:rsidRPr="007B4C4B">
        <w:rPr>
          <w:rFonts w:ascii="Times New Roman" w:hAnsi="Times New Roman" w:cs="Times New Roman"/>
          <w:sz w:val="24"/>
          <w:szCs w:val="24"/>
        </w:rPr>
        <w:t>rature (</w:t>
      </w:r>
      <w:r w:rsidR="007B4C4B" w:rsidRPr="00816F7C">
        <w:rPr>
          <w:rFonts w:ascii="Times New Roman" w:eastAsia="Times New Roman" w:hAnsi="Times New Roman" w:cs="Times New Roman"/>
          <w:sz w:val="24"/>
          <w:szCs w:val="24"/>
        </w:rPr>
        <w:t xml:space="preserve">Dalbem, 2019). </w:t>
      </w:r>
      <w:r w:rsidRPr="007B4C4B">
        <w:rPr>
          <w:rFonts w:ascii="Times New Roman" w:hAnsi="Times New Roman" w:cs="Times New Roman"/>
          <w:sz w:val="24"/>
          <w:szCs w:val="24"/>
        </w:rPr>
        <w:t xml:space="preserve">  However, the maintenance is done using an energy average that is less than 90% than the average one.  A passive house is different from a passive house because it is </w:t>
      </w:r>
      <w:r w:rsidRPr="007B4C4B">
        <w:rPr>
          <w:rFonts w:ascii="Times New Roman" w:hAnsi="Times New Roman" w:cs="Times New Roman"/>
          <w:sz w:val="24"/>
          <w:szCs w:val="24"/>
        </w:rPr>
        <w:t xml:space="preserve">ecological. When it comes to heating oil, it consumes less than 1.5 L per square meter of the living space annually, which is less than the consumption needed in a typical home. </w:t>
      </w:r>
    </w:p>
    <w:p w:rsidR="001E353D" w:rsidRPr="007B4C4B" w:rsidRDefault="003C74AA" w:rsidP="007B4C4B">
      <w:pPr>
        <w:spacing w:line="480" w:lineRule="auto"/>
        <w:jc w:val="both"/>
        <w:rPr>
          <w:rFonts w:ascii="Times New Roman" w:hAnsi="Times New Roman" w:cs="Times New Roman"/>
          <w:b/>
          <w:sz w:val="24"/>
          <w:szCs w:val="24"/>
        </w:rPr>
      </w:pPr>
      <w:r w:rsidRPr="007B4C4B">
        <w:rPr>
          <w:rFonts w:ascii="Times New Roman" w:hAnsi="Times New Roman" w:cs="Times New Roman"/>
          <w:b/>
          <w:sz w:val="24"/>
          <w:szCs w:val="24"/>
        </w:rPr>
        <w:t>Energy Audit</w:t>
      </w:r>
    </w:p>
    <w:p w:rsidR="001E353D" w:rsidRPr="007B4C4B" w:rsidRDefault="003C74AA" w:rsidP="007B4C4B">
      <w:pPr>
        <w:spacing w:line="480" w:lineRule="auto"/>
        <w:ind w:firstLine="720"/>
        <w:jc w:val="both"/>
        <w:rPr>
          <w:rFonts w:ascii="Times New Roman" w:hAnsi="Times New Roman" w:cs="Times New Roman"/>
          <w:sz w:val="24"/>
          <w:szCs w:val="24"/>
        </w:rPr>
      </w:pPr>
      <w:r w:rsidRPr="007B4C4B">
        <w:rPr>
          <w:rFonts w:ascii="Times New Roman" w:hAnsi="Times New Roman" w:cs="Times New Roman"/>
          <w:sz w:val="24"/>
          <w:szCs w:val="24"/>
        </w:rPr>
        <w:t xml:space="preserve">An energy audit is a scrutiny survey, and an analysis of energy </w:t>
      </w:r>
      <w:r w:rsidRPr="007B4C4B">
        <w:rPr>
          <w:rFonts w:ascii="Times New Roman" w:hAnsi="Times New Roman" w:cs="Times New Roman"/>
          <w:sz w:val="24"/>
          <w:szCs w:val="24"/>
        </w:rPr>
        <w:t xml:space="preserve">flows for the conversation of energy in a building. An energy audit </w:t>
      </w:r>
      <w:r w:rsidR="00AA23AA" w:rsidRPr="007B4C4B">
        <w:rPr>
          <w:rFonts w:ascii="Times New Roman" w:hAnsi="Times New Roman" w:cs="Times New Roman"/>
          <w:sz w:val="24"/>
          <w:szCs w:val="24"/>
        </w:rPr>
        <w:t>may include a system or process of reducing the quantity of energy input in the system without affecting the output negatively. In an energy audit, energy auditors look at the building from outside, examine various components such as windows, eaves, and windows to trace the cause of l</w:t>
      </w:r>
      <w:r w:rsidR="007B4C4B" w:rsidRPr="007B4C4B">
        <w:rPr>
          <w:rFonts w:ascii="Times New Roman" w:hAnsi="Times New Roman" w:cs="Times New Roman"/>
          <w:sz w:val="24"/>
          <w:szCs w:val="24"/>
        </w:rPr>
        <w:t>eaks into and also out of the home (</w:t>
      </w:r>
      <w:r w:rsidR="007B4C4B" w:rsidRPr="007B4C4B">
        <w:rPr>
          <w:rFonts w:ascii="Times New Roman" w:eastAsia="Times New Roman" w:hAnsi="Times New Roman" w:cs="Times New Roman"/>
          <w:sz w:val="24"/>
          <w:szCs w:val="24"/>
        </w:rPr>
        <w:t>Sikora &amp; Siwek, 2018).</w:t>
      </w:r>
    </w:p>
    <w:p w:rsidR="00AA23AA" w:rsidRPr="007B4C4B" w:rsidRDefault="003C74AA" w:rsidP="007B4C4B">
      <w:pPr>
        <w:spacing w:line="480" w:lineRule="auto"/>
        <w:jc w:val="both"/>
        <w:rPr>
          <w:rFonts w:ascii="Times New Roman" w:hAnsi="Times New Roman" w:cs="Times New Roman"/>
          <w:b/>
          <w:sz w:val="24"/>
          <w:szCs w:val="24"/>
        </w:rPr>
      </w:pPr>
      <w:r w:rsidRPr="007B4C4B">
        <w:rPr>
          <w:rFonts w:ascii="Times New Roman" w:hAnsi="Times New Roman" w:cs="Times New Roman"/>
          <w:b/>
          <w:sz w:val="24"/>
          <w:szCs w:val="24"/>
        </w:rPr>
        <w:t>Energy Audit Application in Passive House</w:t>
      </w:r>
    </w:p>
    <w:p w:rsidR="00AA23AA" w:rsidRPr="007B4C4B" w:rsidRDefault="003C74AA" w:rsidP="007B4C4B">
      <w:pPr>
        <w:spacing w:line="480" w:lineRule="auto"/>
        <w:ind w:firstLine="720"/>
        <w:jc w:val="both"/>
        <w:rPr>
          <w:rFonts w:ascii="Times New Roman" w:hAnsi="Times New Roman" w:cs="Times New Roman"/>
          <w:sz w:val="24"/>
          <w:szCs w:val="24"/>
        </w:rPr>
      </w:pPr>
      <w:r w:rsidRPr="007B4C4B">
        <w:rPr>
          <w:rFonts w:ascii="Times New Roman" w:hAnsi="Times New Roman" w:cs="Times New Roman"/>
          <w:sz w:val="24"/>
          <w:szCs w:val="24"/>
        </w:rPr>
        <w:t xml:space="preserve">It can be applied in measuring the energy efficiency and </w:t>
      </w:r>
      <w:r w:rsidRPr="007B4C4B">
        <w:rPr>
          <w:rFonts w:ascii="Times New Roman" w:hAnsi="Times New Roman" w:cs="Times New Roman"/>
          <w:sz w:val="24"/>
          <w:szCs w:val="24"/>
        </w:rPr>
        <w:t>air quality of a building to determine whether it still meets the requirements and standa</w:t>
      </w:r>
      <w:r w:rsidR="009C5018" w:rsidRPr="007B4C4B">
        <w:rPr>
          <w:rFonts w:ascii="Times New Roman" w:hAnsi="Times New Roman" w:cs="Times New Roman"/>
          <w:sz w:val="24"/>
          <w:szCs w:val="24"/>
        </w:rPr>
        <w:t xml:space="preserve">rds of a passive house, which is the quality of air and the efficiency of energy. </w:t>
      </w:r>
    </w:p>
    <w:p w:rsidR="009C5018" w:rsidRPr="007B4C4B" w:rsidRDefault="003C74AA" w:rsidP="007B4C4B">
      <w:pPr>
        <w:spacing w:line="480" w:lineRule="auto"/>
        <w:jc w:val="both"/>
        <w:rPr>
          <w:rFonts w:ascii="Times New Roman" w:hAnsi="Times New Roman" w:cs="Times New Roman"/>
          <w:b/>
          <w:sz w:val="24"/>
          <w:szCs w:val="24"/>
        </w:rPr>
      </w:pPr>
      <w:r w:rsidRPr="007B4C4B">
        <w:rPr>
          <w:rFonts w:ascii="Times New Roman" w:hAnsi="Times New Roman" w:cs="Times New Roman"/>
          <w:b/>
          <w:sz w:val="24"/>
          <w:szCs w:val="24"/>
        </w:rPr>
        <w:t>Site Selection</w:t>
      </w:r>
      <w:r w:rsidR="00040711" w:rsidRPr="007B4C4B">
        <w:rPr>
          <w:rFonts w:ascii="Times New Roman" w:hAnsi="Times New Roman" w:cs="Times New Roman"/>
          <w:b/>
          <w:sz w:val="24"/>
          <w:szCs w:val="24"/>
        </w:rPr>
        <w:t xml:space="preserve"> Consideration</w:t>
      </w:r>
      <w:r w:rsidRPr="007B4C4B">
        <w:rPr>
          <w:rFonts w:ascii="Times New Roman" w:hAnsi="Times New Roman" w:cs="Times New Roman"/>
          <w:b/>
          <w:sz w:val="24"/>
          <w:szCs w:val="24"/>
        </w:rPr>
        <w:t xml:space="preserve"> When Building a Passive House</w:t>
      </w:r>
    </w:p>
    <w:p w:rsidR="009C5018" w:rsidRPr="007B4C4B" w:rsidRDefault="003C74AA" w:rsidP="007B4C4B">
      <w:pPr>
        <w:spacing w:line="480" w:lineRule="auto"/>
        <w:ind w:firstLine="720"/>
        <w:jc w:val="both"/>
        <w:rPr>
          <w:rFonts w:ascii="Times New Roman" w:hAnsi="Times New Roman" w:cs="Times New Roman"/>
          <w:sz w:val="24"/>
          <w:szCs w:val="24"/>
        </w:rPr>
      </w:pPr>
      <w:r w:rsidRPr="007B4C4B">
        <w:rPr>
          <w:rFonts w:ascii="Times New Roman" w:hAnsi="Times New Roman" w:cs="Times New Roman"/>
          <w:sz w:val="24"/>
          <w:szCs w:val="24"/>
        </w:rPr>
        <w:lastRenderedPageBreak/>
        <w:t>There are several things that one has to consider when building a passive house. Among them is site selection. With the fact that a passive house is unique in terms of air quality and energy efficiency, architects and builders should make site selection co</w:t>
      </w:r>
      <w:r w:rsidRPr="007B4C4B">
        <w:rPr>
          <w:rFonts w:ascii="Times New Roman" w:hAnsi="Times New Roman" w:cs="Times New Roman"/>
          <w:sz w:val="24"/>
          <w:szCs w:val="24"/>
        </w:rPr>
        <w:t xml:space="preserve">nsiderations that will make a passive house presentable and of good quality without maximizing on required construction resources. For one, one should select a site that will </w:t>
      </w:r>
      <w:r w:rsidR="00040711" w:rsidRPr="007B4C4B">
        <w:rPr>
          <w:rFonts w:ascii="Times New Roman" w:hAnsi="Times New Roman" w:cs="Times New Roman"/>
          <w:sz w:val="24"/>
          <w:szCs w:val="24"/>
        </w:rPr>
        <w:t>meet the need for solar orientation by choosing a site that will give adequate utilization of the chief elements of passive solar design. In this, the site should be in a selection that will enable it to enhance proper utilization of energy from the sun so as to provide the passive house with a portion of lighting and heating. Also, one should consider selecting a passive house site that has prevailing winds which allow heating of the house during the winter, a site which will help in cooling the house in hotter and tropical climates and the nature of the cloudy climate</w:t>
      </w:r>
      <w:r w:rsidR="00E84E96" w:rsidRPr="007B4C4B">
        <w:rPr>
          <w:rFonts w:ascii="Times New Roman" w:hAnsi="Times New Roman" w:cs="Times New Roman"/>
          <w:sz w:val="24"/>
          <w:szCs w:val="24"/>
        </w:rPr>
        <w:t xml:space="preserve">, either darker or sunny so as to determine how it </w:t>
      </w:r>
      <w:r w:rsidR="00AD576A" w:rsidRPr="007B4C4B">
        <w:rPr>
          <w:rFonts w:ascii="Times New Roman" w:hAnsi="Times New Roman" w:cs="Times New Roman"/>
          <w:sz w:val="24"/>
          <w:szCs w:val="24"/>
        </w:rPr>
        <w:t>affects the lighting needs of the house. Moreover, it is important when selecting a site of a passive house to consider the climate of the site, either dry or humid, so as to know how to control moisture in the passive house. In summation to the factors to consider when selecting a site for a passive house, it's good to consider the average temperature range to know the variance of the temperature, which helps decide how t</w:t>
      </w:r>
      <w:r w:rsidR="007B4C4B" w:rsidRPr="007B4C4B">
        <w:rPr>
          <w:rFonts w:ascii="Times New Roman" w:hAnsi="Times New Roman" w:cs="Times New Roman"/>
          <w:sz w:val="24"/>
          <w:szCs w:val="24"/>
        </w:rPr>
        <w:t>o regulate energy in the house (</w:t>
      </w:r>
      <w:r w:rsidR="007B4C4B" w:rsidRPr="007B4C4B">
        <w:rPr>
          <w:rFonts w:ascii="Times New Roman" w:eastAsia="Times New Roman" w:hAnsi="Times New Roman" w:cs="Times New Roman"/>
          <w:sz w:val="24"/>
          <w:szCs w:val="24"/>
        </w:rPr>
        <w:t>Pitts, 2017).</w:t>
      </w:r>
    </w:p>
    <w:p w:rsidR="00837B99" w:rsidRPr="007B4C4B" w:rsidRDefault="003C74AA" w:rsidP="007B4C4B">
      <w:pPr>
        <w:spacing w:line="480" w:lineRule="auto"/>
        <w:jc w:val="both"/>
        <w:rPr>
          <w:rFonts w:ascii="Times New Roman" w:hAnsi="Times New Roman" w:cs="Times New Roman"/>
          <w:b/>
          <w:sz w:val="24"/>
          <w:szCs w:val="24"/>
        </w:rPr>
      </w:pPr>
      <w:r w:rsidRPr="007B4C4B">
        <w:rPr>
          <w:rFonts w:ascii="Times New Roman" w:hAnsi="Times New Roman" w:cs="Times New Roman"/>
          <w:b/>
          <w:sz w:val="24"/>
          <w:szCs w:val="24"/>
        </w:rPr>
        <w:t>Building Materials in Passive House Design</w:t>
      </w:r>
    </w:p>
    <w:p w:rsidR="001245EB" w:rsidRPr="007B4C4B" w:rsidRDefault="003C74AA" w:rsidP="007B4C4B">
      <w:pPr>
        <w:spacing w:line="480" w:lineRule="auto"/>
        <w:jc w:val="both"/>
        <w:rPr>
          <w:rFonts w:ascii="Times New Roman" w:hAnsi="Times New Roman" w:cs="Times New Roman"/>
          <w:b/>
          <w:sz w:val="24"/>
          <w:szCs w:val="24"/>
        </w:rPr>
      </w:pPr>
      <w:r w:rsidRPr="007B4C4B">
        <w:rPr>
          <w:rFonts w:ascii="Times New Roman" w:hAnsi="Times New Roman" w:cs="Times New Roman"/>
          <w:b/>
          <w:sz w:val="24"/>
          <w:szCs w:val="24"/>
        </w:rPr>
        <w:t>Windows</w:t>
      </w:r>
    </w:p>
    <w:p w:rsidR="00B57735" w:rsidRPr="007B4C4B" w:rsidRDefault="003C74AA" w:rsidP="007B4C4B">
      <w:pPr>
        <w:spacing w:line="480" w:lineRule="auto"/>
        <w:ind w:firstLine="720"/>
        <w:jc w:val="both"/>
        <w:rPr>
          <w:rStyle w:val="hgkelc"/>
          <w:rFonts w:ascii="Times New Roman" w:hAnsi="Times New Roman" w:cs="Times New Roman"/>
          <w:sz w:val="24"/>
          <w:szCs w:val="24"/>
        </w:rPr>
      </w:pPr>
      <w:r w:rsidRPr="007B4C4B">
        <w:rPr>
          <w:rFonts w:ascii="Times New Roman" w:hAnsi="Times New Roman" w:cs="Times New Roman"/>
          <w:sz w:val="24"/>
          <w:szCs w:val="24"/>
        </w:rPr>
        <w:t xml:space="preserve">In designing a passive house, it's recommendable to use a window with </w:t>
      </w:r>
      <w:r w:rsidRPr="007B4C4B">
        <w:rPr>
          <w:rStyle w:val="hgkelc"/>
          <w:rFonts w:ascii="Times New Roman" w:hAnsi="Times New Roman" w:cs="Times New Roman"/>
          <w:sz w:val="24"/>
          <w:szCs w:val="24"/>
        </w:rPr>
        <w:t>a U</w:t>
      </w:r>
      <w:r w:rsidRPr="007B4C4B">
        <w:rPr>
          <w:rStyle w:val="hgkelc"/>
          <w:rFonts w:ascii="Times New Roman" w:hAnsi="Times New Roman" w:cs="Times New Roman"/>
          <w:sz w:val="24"/>
          <w:szCs w:val="24"/>
          <w:vertAlign w:val="subscript"/>
        </w:rPr>
        <w:t>w</w:t>
      </w:r>
      <w:r w:rsidRPr="007B4C4B">
        <w:rPr>
          <w:rStyle w:val="hgkelc"/>
          <w:rFonts w:ascii="Times New Roman" w:hAnsi="Times New Roman" w:cs="Times New Roman"/>
          <w:sz w:val="24"/>
          <w:szCs w:val="24"/>
        </w:rPr>
        <w:t xml:space="preserve">-value of about 0.8 or even less. The windows of the frame should be insulated. </w:t>
      </w:r>
    </w:p>
    <w:p w:rsidR="00B57735" w:rsidRPr="007B4C4B" w:rsidRDefault="003C74AA" w:rsidP="007B4C4B">
      <w:pPr>
        <w:spacing w:line="480" w:lineRule="auto"/>
        <w:jc w:val="both"/>
        <w:rPr>
          <w:rStyle w:val="hgkelc"/>
          <w:rFonts w:ascii="Times New Roman" w:hAnsi="Times New Roman" w:cs="Times New Roman"/>
          <w:b/>
          <w:sz w:val="24"/>
          <w:szCs w:val="24"/>
        </w:rPr>
      </w:pPr>
      <w:r w:rsidRPr="007B4C4B">
        <w:rPr>
          <w:rStyle w:val="hgkelc"/>
          <w:rFonts w:ascii="Times New Roman" w:hAnsi="Times New Roman" w:cs="Times New Roman"/>
          <w:b/>
          <w:sz w:val="24"/>
          <w:szCs w:val="24"/>
        </w:rPr>
        <w:t>Thermal Mass</w:t>
      </w:r>
    </w:p>
    <w:p w:rsidR="00B57735" w:rsidRPr="007B4C4B" w:rsidRDefault="003C74AA" w:rsidP="007B4C4B">
      <w:pPr>
        <w:spacing w:line="480" w:lineRule="auto"/>
        <w:ind w:firstLine="720"/>
        <w:jc w:val="both"/>
        <w:rPr>
          <w:rStyle w:val="hgkelc"/>
          <w:rFonts w:ascii="Times New Roman" w:hAnsi="Times New Roman" w:cs="Times New Roman"/>
          <w:sz w:val="24"/>
          <w:szCs w:val="24"/>
        </w:rPr>
      </w:pPr>
      <w:r w:rsidRPr="007B4C4B">
        <w:rPr>
          <w:rStyle w:val="hgkelc"/>
          <w:rFonts w:ascii="Times New Roman" w:hAnsi="Times New Roman" w:cs="Times New Roman"/>
          <w:sz w:val="24"/>
          <w:szCs w:val="24"/>
        </w:rPr>
        <w:lastRenderedPageBreak/>
        <w:t>The thermal mass should be almost six</w:t>
      </w:r>
      <w:r w:rsidRPr="007B4C4B">
        <w:rPr>
          <w:rStyle w:val="hgkelc"/>
          <w:rFonts w:ascii="Times New Roman" w:hAnsi="Times New Roman" w:cs="Times New Roman"/>
          <w:sz w:val="24"/>
          <w:szCs w:val="24"/>
        </w:rPr>
        <w:t xml:space="preserve"> times the glass area that gets direct sunlight during insulation. The thermal insulation should be effective by building thick walls using ''super insulation''. </w:t>
      </w:r>
    </w:p>
    <w:p w:rsidR="00B57735" w:rsidRPr="007B4C4B" w:rsidRDefault="003C74AA" w:rsidP="007B4C4B">
      <w:pPr>
        <w:spacing w:line="480" w:lineRule="auto"/>
        <w:jc w:val="both"/>
        <w:rPr>
          <w:rStyle w:val="hgkelc"/>
          <w:rFonts w:ascii="Times New Roman" w:hAnsi="Times New Roman" w:cs="Times New Roman"/>
          <w:b/>
          <w:sz w:val="24"/>
          <w:szCs w:val="24"/>
        </w:rPr>
      </w:pPr>
      <w:r w:rsidRPr="007B4C4B">
        <w:rPr>
          <w:rStyle w:val="hgkelc"/>
          <w:rFonts w:ascii="Times New Roman" w:hAnsi="Times New Roman" w:cs="Times New Roman"/>
          <w:b/>
          <w:sz w:val="24"/>
          <w:szCs w:val="24"/>
        </w:rPr>
        <w:t>Heat Distribution</w:t>
      </w:r>
      <w:r w:rsidR="00CA6DC0" w:rsidRPr="007B4C4B">
        <w:rPr>
          <w:rStyle w:val="hgkelc"/>
          <w:rFonts w:ascii="Times New Roman" w:hAnsi="Times New Roman" w:cs="Times New Roman"/>
          <w:b/>
          <w:sz w:val="24"/>
          <w:szCs w:val="24"/>
        </w:rPr>
        <w:t xml:space="preserve"> Mechanism</w:t>
      </w:r>
    </w:p>
    <w:p w:rsidR="001245EB" w:rsidRPr="007B4C4B" w:rsidRDefault="003C74AA" w:rsidP="007B4C4B">
      <w:pPr>
        <w:spacing w:line="480" w:lineRule="auto"/>
        <w:ind w:firstLine="720"/>
        <w:jc w:val="both"/>
        <w:rPr>
          <w:rStyle w:val="hgkelc"/>
          <w:rFonts w:ascii="Times New Roman" w:hAnsi="Times New Roman" w:cs="Times New Roman"/>
          <w:sz w:val="24"/>
          <w:szCs w:val="24"/>
        </w:rPr>
      </w:pPr>
      <w:r w:rsidRPr="007B4C4B">
        <w:rPr>
          <w:rStyle w:val="hgkelc"/>
          <w:rFonts w:ascii="Times New Roman" w:hAnsi="Times New Roman" w:cs="Times New Roman"/>
          <w:sz w:val="24"/>
          <w:szCs w:val="24"/>
        </w:rPr>
        <w:t xml:space="preserve">As a result of heat distribution, passive houses are designed to </w:t>
      </w:r>
      <w:r w:rsidRPr="007B4C4B">
        <w:rPr>
          <w:rStyle w:val="hgkelc"/>
          <w:rFonts w:ascii="Times New Roman" w:hAnsi="Times New Roman" w:cs="Times New Roman"/>
          <w:sz w:val="24"/>
          <w:szCs w:val="24"/>
        </w:rPr>
        <w:t xml:space="preserve">enhance the effective distribution of heat. For example, the portioning walls of a passive house in cold areas should touch the roof of the house while those in hot areas should be half. </w:t>
      </w:r>
    </w:p>
    <w:p w:rsidR="00CA6DC0" w:rsidRPr="007B4C4B" w:rsidRDefault="003C74AA" w:rsidP="007B4C4B">
      <w:pPr>
        <w:spacing w:line="480" w:lineRule="auto"/>
        <w:jc w:val="both"/>
        <w:rPr>
          <w:rStyle w:val="hgkelc"/>
          <w:rFonts w:ascii="Times New Roman" w:hAnsi="Times New Roman" w:cs="Times New Roman"/>
          <w:b/>
          <w:sz w:val="24"/>
          <w:szCs w:val="24"/>
        </w:rPr>
      </w:pPr>
      <w:r w:rsidRPr="007B4C4B">
        <w:rPr>
          <w:rStyle w:val="hgkelc"/>
          <w:rFonts w:ascii="Times New Roman" w:hAnsi="Times New Roman" w:cs="Times New Roman"/>
          <w:b/>
          <w:sz w:val="24"/>
          <w:szCs w:val="24"/>
        </w:rPr>
        <w:t>Gain/Loss Strategies</w:t>
      </w:r>
    </w:p>
    <w:p w:rsidR="00CA6DC0" w:rsidRPr="007B4C4B" w:rsidRDefault="003C74AA" w:rsidP="007B4C4B">
      <w:pPr>
        <w:spacing w:line="480" w:lineRule="auto"/>
        <w:ind w:firstLine="720"/>
        <w:jc w:val="both"/>
        <w:rPr>
          <w:rStyle w:val="hgkelc"/>
          <w:rFonts w:ascii="Times New Roman" w:hAnsi="Times New Roman" w:cs="Times New Roman"/>
          <w:sz w:val="24"/>
          <w:szCs w:val="24"/>
        </w:rPr>
      </w:pPr>
      <w:r w:rsidRPr="007B4C4B">
        <w:rPr>
          <w:rStyle w:val="hgkelc"/>
          <w:rFonts w:ascii="Times New Roman" w:hAnsi="Times New Roman" w:cs="Times New Roman"/>
          <w:sz w:val="24"/>
          <w:szCs w:val="24"/>
        </w:rPr>
        <w:t>Gain/loss strategies will affect the designing of a passive house depending on the type of gain or loss is intended. For example, if the strategy aims to gain more heat, the walls of the hose will be designed to be long in height, while in a case where the</w:t>
      </w:r>
      <w:r w:rsidRPr="007B4C4B">
        <w:rPr>
          <w:rStyle w:val="hgkelc"/>
          <w:rFonts w:ascii="Times New Roman" w:hAnsi="Times New Roman" w:cs="Times New Roman"/>
          <w:sz w:val="24"/>
          <w:szCs w:val="24"/>
        </w:rPr>
        <w:t xml:space="preserve">re is a need to lose more heat, the house walls will be designed to be short in stature. </w:t>
      </w:r>
    </w:p>
    <w:p w:rsidR="0016793F" w:rsidRPr="007B4C4B" w:rsidRDefault="003C74AA" w:rsidP="007B4C4B">
      <w:pPr>
        <w:spacing w:line="480" w:lineRule="auto"/>
        <w:jc w:val="both"/>
        <w:rPr>
          <w:rStyle w:val="hgkelc"/>
          <w:rFonts w:ascii="Times New Roman" w:hAnsi="Times New Roman" w:cs="Times New Roman"/>
          <w:b/>
          <w:sz w:val="24"/>
          <w:szCs w:val="24"/>
        </w:rPr>
      </w:pPr>
      <w:r w:rsidRPr="007B4C4B">
        <w:rPr>
          <w:rStyle w:val="hgkelc"/>
          <w:rFonts w:ascii="Times New Roman" w:hAnsi="Times New Roman" w:cs="Times New Roman"/>
          <w:b/>
          <w:sz w:val="24"/>
          <w:szCs w:val="24"/>
        </w:rPr>
        <w:t>Values of Passive House</w:t>
      </w:r>
    </w:p>
    <w:p w:rsidR="0016793F" w:rsidRPr="007B4C4B" w:rsidRDefault="003C74AA" w:rsidP="007B4C4B">
      <w:pPr>
        <w:spacing w:line="480" w:lineRule="auto"/>
        <w:ind w:firstLine="720"/>
        <w:jc w:val="both"/>
        <w:rPr>
          <w:rFonts w:ascii="Times New Roman" w:eastAsia="Times New Roman" w:hAnsi="Times New Roman" w:cs="Times New Roman"/>
          <w:sz w:val="24"/>
          <w:szCs w:val="24"/>
        </w:rPr>
      </w:pPr>
      <w:r w:rsidRPr="007B4C4B">
        <w:rPr>
          <w:rStyle w:val="hgkelc"/>
          <w:rFonts w:ascii="Times New Roman" w:hAnsi="Times New Roman" w:cs="Times New Roman"/>
          <w:sz w:val="24"/>
          <w:szCs w:val="24"/>
        </w:rPr>
        <w:t xml:space="preserve">The direct values gain in passive house design are solar gain, whereby solar energy via south-facing glazing and then absorbed by the thermal </w:t>
      </w:r>
      <w:r w:rsidRPr="007B4C4B">
        <w:rPr>
          <w:rStyle w:val="hgkelc"/>
          <w:rFonts w:ascii="Times New Roman" w:hAnsi="Times New Roman" w:cs="Times New Roman"/>
          <w:sz w:val="24"/>
          <w:szCs w:val="24"/>
        </w:rPr>
        <w:t>mass is incorporated into the walls and floor. An indirect gain value is passive-solar heating, whereby solar radiation is collected within a space that can be separated from the occupied area of the building thermally, for example, trombe walls and attach</w:t>
      </w:r>
      <w:r w:rsidRPr="007B4C4B">
        <w:rPr>
          <w:rStyle w:val="hgkelc"/>
          <w:rFonts w:ascii="Times New Roman" w:hAnsi="Times New Roman" w:cs="Times New Roman"/>
          <w:sz w:val="24"/>
          <w:szCs w:val="24"/>
        </w:rPr>
        <w:t xml:space="preserve">ed sunspaces. </w:t>
      </w:r>
      <w:r w:rsidR="00816F7C" w:rsidRPr="007B4C4B">
        <w:rPr>
          <w:rStyle w:val="hgkelc"/>
          <w:rFonts w:ascii="Times New Roman" w:hAnsi="Times New Roman" w:cs="Times New Roman"/>
          <w:sz w:val="24"/>
          <w:szCs w:val="24"/>
        </w:rPr>
        <w:t>In summation</w:t>
      </w:r>
      <w:r w:rsidR="005F0D30" w:rsidRPr="007B4C4B">
        <w:rPr>
          <w:rStyle w:val="hgkelc"/>
          <w:rFonts w:ascii="Times New Roman" w:hAnsi="Times New Roman" w:cs="Times New Roman"/>
          <w:sz w:val="24"/>
          <w:szCs w:val="24"/>
        </w:rPr>
        <w:t>, the isolated gain value is a heating system of passive solar whereby thermal mass and collector are located outs</w:t>
      </w:r>
      <w:r w:rsidR="007B4C4B" w:rsidRPr="007B4C4B">
        <w:rPr>
          <w:rStyle w:val="hgkelc"/>
          <w:rFonts w:ascii="Times New Roman" w:hAnsi="Times New Roman" w:cs="Times New Roman"/>
          <w:sz w:val="24"/>
          <w:szCs w:val="24"/>
        </w:rPr>
        <w:t>ide (</w:t>
      </w:r>
      <w:r w:rsidR="007B4C4B" w:rsidRPr="007B4C4B">
        <w:rPr>
          <w:rFonts w:ascii="Times New Roman" w:eastAsia="Times New Roman" w:hAnsi="Times New Roman" w:cs="Times New Roman"/>
          <w:sz w:val="24"/>
          <w:szCs w:val="24"/>
        </w:rPr>
        <w:t>Chel &amp; Kaushik, 2018).</w:t>
      </w:r>
    </w:p>
    <w:p w:rsidR="007B4C4B" w:rsidRDefault="003C74A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B4C4B" w:rsidRPr="007B4C4B" w:rsidRDefault="003C74AA" w:rsidP="007B4C4B">
      <w:pPr>
        <w:spacing w:line="480" w:lineRule="auto"/>
        <w:ind w:firstLine="720"/>
        <w:jc w:val="center"/>
        <w:rPr>
          <w:rStyle w:val="hgkelc"/>
          <w:rFonts w:ascii="Times New Roman" w:hAnsi="Times New Roman" w:cs="Times New Roman"/>
          <w:sz w:val="24"/>
          <w:szCs w:val="24"/>
        </w:rPr>
      </w:pPr>
      <w:r w:rsidRPr="007B4C4B">
        <w:rPr>
          <w:rFonts w:ascii="Times New Roman" w:eastAsia="Times New Roman" w:hAnsi="Times New Roman" w:cs="Times New Roman"/>
          <w:sz w:val="24"/>
          <w:szCs w:val="24"/>
        </w:rPr>
        <w:lastRenderedPageBreak/>
        <w:t>Reference</w:t>
      </w:r>
    </w:p>
    <w:p w:rsidR="007B4C4B" w:rsidRPr="007B4C4B" w:rsidRDefault="003C74AA" w:rsidP="007B4C4B">
      <w:pPr>
        <w:spacing w:after="0" w:line="480" w:lineRule="auto"/>
        <w:ind w:left="720" w:hanging="720"/>
        <w:jc w:val="both"/>
        <w:rPr>
          <w:rFonts w:ascii="Times New Roman" w:eastAsia="Times New Roman" w:hAnsi="Times New Roman" w:cs="Times New Roman"/>
          <w:sz w:val="24"/>
          <w:szCs w:val="24"/>
        </w:rPr>
      </w:pPr>
      <w:r w:rsidRPr="007B4C4B">
        <w:rPr>
          <w:rFonts w:ascii="Times New Roman" w:eastAsia="Times New Roman" w:hAnsi="Times New Roman" w:cs="Times New Roman"/>
          <w:sz w:val="24"/>
          <w:szCs w:val="24"/>
        </w:rPr>
        <w:t>Chel, A., &amp;</w:t>
      </w:r>
      <w:r w:rsidRPr="007B4C4B">
        <w:rPr>
          <w:rFonts w:ascii="Times New Roman" w:eastAsia="Times New Roman" w:hAnsi="Times New Roman" w:cs="Times New Roman"/>
          <w:sz w:val="24"/>
          <w:szCs w:val="24"/>
        </w:rPr>
        <w:t xml:space="preserve"> Kaushik, G. (2018). Renewable energy technologies for sustainable development of the energy-efficient building. </w:t>
      </w:r>
      <w:r w:rsidRPr="007B4C4B">
        <w:rPr>
          <w:rFonts w:ascii="Times New Roman" w:eastAsia="Times New Roman" w:hAnsi="Times New Roman" w:cs="Times New Roman"/>
          <w:i/>
          <w:iCs/>
          <w:sz w:val="24"/>
          <w:szCs w:val="24"/>
        </w:rPr>
        <w:t>Alexandria Engineering Journal</w:t>
      </w:r>
      <w:r w:rsidRPr="007B4C4B">
        <w:rPr>
          <w:rFonts w:ascii="Times New Roman" w:eastAsia="Times New Roman" w:hAnsi="Times New Roman" w:cs="Times New Roman"/>
          <w:sz w:val="24"/>
          <w:szCs w:val="24"/>
        </w:rPr>
        <w:t xml:space="preserve">, </w:t>
      </w:r>
      <w:r w:rsidRPr="007B4C4B">
        <w:rPr>
          <w:rFonts w:ascii="Times New Roman" w:eastAsia="Times New Roman" w:hAnsi="Times New Roman" w:cs="Times New Roman"/>
          <w:i/>
          <w:iCs/>
          <w:sz w:val="24"/>
          <w:szCs w:val="24"/>
        </w:rPr>
        <w:t>57</w:t>
      </w:r>
      <w:r w:rsidRPr="007B4C4B">
        <w:rPr>
          <w:rFonts w:ascii="Times New Roman" w:eastAsia="Times New Roman" w:hAnsi="Times New Roman" w:cs="Times New Roman"/>
          <w:sz w:val="24"/>
          <w:szCs w:val="24"/>
        </w:rPr>
        <w:t>(2), 655-669.</w:t>
      </w:r>
    </w:p>
    <w:p w:rsidR="007B4C4B" w:rsidRPr="007B4C4B" w:rsidRDefault="003C74AA" w:rsidP="007B4C4B">
      <w:pPr>
        <w:spacing w:after="0" w:line="480" w:lineRule="auto"/>
        <w:ind w:left="720" w:hanging="720"/>
        <w:jc w:val="both"/>
        <w:rPr>
          <w:rFonts w:ascii="Times New Roman" w:eastAsia="Times New Roman" w:hAnsi="Times New Roman" w:cs="Times New Roman"/>
          <w:sz w:val="24"/>
          <w:szCs w:val="24"/>
        </w:rPr>
      </w:pPr>
      <w:r w:rsidRPr="00816F7C">
        <w:rPr>
          <w:rFonts w:ascii="Times New Roman" w:eastAsia="Times New Roman" w:hAnsi="Times New Roman" w:cs="Times New Roman"/>
          <w:sz w:val="24"/>
          <w:szCs w:val="24"/>
        </w:rPr>
        <w:t>Dalbem, R., da Cunha, E. G., Vicente, R., Figueiredo, A., Oliveira, R., &amp; da Silva, A. C. S. B.</w:t>
      </w:r>
      <w:r w:rsidRPr="00816F7C">
        <w:rPr>
          <w:rFonts w:ascii="Times New Roman" w:eastAsia="Times New Roman" w:hAnsi="Times New Roman" w:cs="Times New Roman"/>
          <w:sz w:val="24"/>
          <w:szCs w:val="24"/>
        </w:rPr>
        <w:t xml:space="preserve"> (2019). Optimization of a social housing for south of Brazil: From basic performance standard to passive house concept. </w:t>
      </w:r>
      <w:r w:rsidRPr="00816F7C">
        <w:rPr>
          <w:rFonts w:ascii="Times New Roman" w:eastAsia="Times New Roman" w:hAnsi="Times New Roman" w:cs="Times New Roman"/>
          <w:i/>
          <w:iCs/>
          <w:sz w:val="24"/>
          <w:szCs w:val="24"/>
        </w:rPr>
        <w:t>Energy</w:t>
      </w:r>
      <w:r w:rsidRPr="00816F7C">
        <w:rPr>
          <w:rFonts w:ascii="Times New Roman" w:eastAsia="Times New Roman" w:hAnsi="Times New Roman" w:cs="Times New Roman"/>
          <w:sz w:val="24"/>
          <w:szCs w:val="24"/>
        </w:rPr>
        <w:t xml:space="preserve">, </w:t>
      </w:r>
      <w:r w:rsidRPr="00816F7C">
        <w:rPr>
          <w:rFonts w:ascii="Times New Roman" w:eastAsia="Times New Roman" w:hAnsi="Times New Roman" w:cs="Times New Roman"/>
          <w:i/>
          <w:iCs/>
          <w:sz w:val="24"/>
          <w:szCs w:val="24"/>
        </w:rPr>
        <w:t>167</w:t>
      </w:r>
      <w:r w:rsidRPr="00816F7C">
        <w:rPr>
          <w:rFonts w:ascii="Times New Roman" w:eastAsia="Times New Roman" w:hAnsi="Times New Roman" w:cs="Times New Roman"/>
          <w:sz w:val="24"/>
          <w:szCs w:val="24"/>
        </w:rPr>
        <w:t>, 1278-1296.</w:t>
      </w:r>
    </w:p>
    <w:p w:rsidR="007B4C4B" w:rsidRPr="007B4C4B" w:rsidRDefault="003C74AA" w:rsidP="007B4C4B">
      <w:pPr>
        <w:spacing w:after="0" w:line="480" w:lineRule="auto"/>
        <w:ind w:left="720" w:hanging="720"/>
        <w:jc w:val="both"/>
        <w:rPr>
          <w:rFonts w:ascii="Times New Roman" w:eastAsia="Times New Roman" w:hAnsi="Times New Roman" w:cs="Times New Roman"/>
          <w:sz w:val="24"/>
          <w:szCs w:val="24"/>
        </w:rPr>
      </w:pPr>
      <w:r w:rsidRPr="007B4C4B">
        <w:rPr>
          <w:rFonts w:ascii="Times New Roman" w:eastAsia="Times New Roman" w:hAnsi="Times New Roman" w:cs="Times New Roman"/>
          <w:sz w:val="24"/>
          <w:szCs w:val="24"/>
        </w:rPr>
        <w:t>Pitts, A. (2017). Passive house and low energy buildings: Barriers and opportunities for future development wit</w:t>
      </w:r>
      <w:r w:rsidRPr="007B4C4B">
        <w:rPr>
          <w:rFonts w:ascii="Times New Roman" w:eastAsia="Times New Roman" w:hAnsi="Times New Roman" w:cs="Times New Roman"/>
          <w:sz w:val="24"/>
          <w:szCs w:val="24"/>
        </w:rPr>
        <w:t xml:space="preserve">hin UK practice. </w:t>
      </w:r>
      <w:r w:rsidRPr="007B4C4B">
        <w:rPr>
          <w:rFonts w:ascii="Times New Roman" w:eastAsia="Times New Roman" w:hAnsi="Times New Roman" w:cs="Times New Roman"/>
          <w:i/>
          <w:iCs/>
          <w:sz w:val="24"/>
          <w:szCs w:val="24"/>
        </w:rPr>
        <w:t>Sustainability</w:t>
      </w:r>
      <w:r w:rsidRPr="007B4C4B">
        <w:rPr>
          <w:rFonts w:ascii="Times New Roman" w:eastAsia="Times New Roman" w:hAnsi="Times New Roman" w:cs="Times New Roman"/>
          <w:sz w:val="24"/>
          <w:szCs w:val="24"/>
        </w:rPr>
        <w:t xml:space="preserve">, </w:t>
      </w:r>
      <w:r w:rsidRPr="007B4C4B">
        <w:rPr>
          <w:rFonts w:ascii="Times New Roman" w:eastAsia="Times New Roman" w:hAnsi="Times New Roman" w:cs="Times New Roman"/>
          <w:i/>
          <w:iCs/>
          <w:sz w:val="24"/>
          <w:szCs w:val="24"/>
        </w:rPr>
        <w:t>9</w:t>
      </w:r>
      <w:r w:rsidRPr="007B4C4B">
        <w:rPr>
          <w:rFonts w:ascii="Times New Roman" w:eastAsia="Times New Roman" w:hAnsi="Times New Roman" w:cs="Times New Roman"/>
          <w:sz w:val="24"/>
          <w:szCs w:val="24"/>
        </w:rPr>
        <w:t>(2), 272.</w:t>
      </w:r>
    </w:p>
    <w:p w:rsidR="007B4C4B" w:rsidRPr="007B4C4B" w:rsidRDefault="003C74AA" w:rsidP="007B4C4B">
      <w:pPr>
        <w:spacing w:after="0" w:line="480" w:lineRule="auto"/>
        <w:ind w:left="720" w:hanging="720"/>
        <w:jc w:val="both"/>
        <w:rPr>
          <w:rFonts w:ascii="Times New Roman" w:eastAsia="Times New Roman" w:hAnsi="Times New Roman" w:cs="Times New Roman"/>
          <w:sz w:val="24"/>
          <w:szCs w:val="24"/>
        </w:rPr>
      </w:pPr>
      <w:r w:rsidRPr="007B4C4B">
        <w:rPr>
          <w:rFonts w:ascii="Times New Roman" w:eastAsia="Times New Roman" w:hAnsi="Times New Roman" w:cs="Times New Roman"/>
          <w:sz w:val="24"/>
          <w:szCs w:val="24"/>
        </w:rPr>
        <w:t xml:space="preserve">Sikora, M., &amp; Siwek, K. (2018). Energy audit of the residential building. </w:t>
      </w:r>
      <w:r w:rsidRPr="007B4C4B">
        <w:rPr>
          <w:rFonts w:ascii="Times New Roman" w:eastAsia="Times New Roman" w:hAnsi="Times New Roman" w:cs="Times New Roman"/>
          <w:i/>
          <w:iCs/>
          <w:sz w:val="24"/>
          <w:szCs w:val="24"/>
        </w:rPr>
        <w:t>Journal of Mechanical and Energy Engineering</w:t>
      </w:r>
      <w:r w:rsidRPr="007B4C4B">
        <w:rPr>
          <w:rFonts w:ascii="Times New Roman" w:eastAsia="Times New Roman" w:hAnsi="Times New Roman" w:cs="Times New Roman"/>
          <w:sz w:val="24"/>
          <w:szCs w:val="24"/>
        </w:rPr>
        <w:t xml:space="preserve">, </w:t>
      </w:r>
      <w:r w:rsidRPr="007B4C4B">
        <w:rPr>
          <w:rFonts w:ascii="Times New Roman" w:eastAsia="Times New Roman" w:hAnsi="Times New Roman" w:cs="Times New Roman"/>
          <w:i/>
          <w:iCs/>
          <w:sz w:val="24"/>
          <w:szCs w:val="24"/>
        </w:rPr>
        <w:t>2</w:t>
      </w:r>
      <w:r w:rsidRPr="007B4C4B">
        <w:rPr>
          <w:rFonts w:ascii="Times New Roman" w:eastAsia="Times New Roman" w:hAnsi="Times New Roman" w:cs="Times New Roman"/>
          <w:sz w:val="24"/>
          <w:szCs w:val="24"/>
        </w:rPr>
        <w:t>.</w:t>
      </w:r>
    </w:p>
    <w:p w:rsidR="00816F7C" w:rsidRPr="007B4C4B" w:rsidRDefault="00816F7C" w:rsidP="007B4C4B">
      <w:pPr>
        <w:spacing w:line="480" w:lineRule="auto"/>
        <w:ind w:firstLine="720"/>
        <w:jc w:val="both"/>
        <w:rPr>
          <w:rFonts w:ascii="Times New Roman" w:hAnsi="Times New Roman" w:cs="Times New Roman"/>
          <w:sz w:val="24"/>
          <w:szCs w:val="24"/>
        </w:rPr>
      </w:pPr>
    </w:p>
    <w:sectPr w:rsidR="00816F7C" w:rsidRPr="007B4C4B" w:rsidSect="007B4C4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AA" w:rsidRDefault="003C74AA">
      <w:pPr>
        <w:spacing w:after="0" w:line="240" w:lineRule="auto"/>
      </w:pPr>
      <w:r>
        <w:separator/>
      </w:r>
    </w:p>
  </w:endnote>
  <w:endnote w:type="continuationSeparator" w:id="0">
    <w:p w:rsidR="003C74AA" w:rsidRDefault="003C7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AA" w:rsidRDefault="003C74AA">
      <w:pPr>
        <w:spacing w:after="0" w:line="240" w:lineRule="auto"/>
      </w:pPr>
      <w:r>
        <w:separator/>
      </w:r>
    </w:p>
  </w:footnote>
  <w:footnote w:type="continuationSeparator" w:id="0">
    <w:p w:rsidR="003C74AA" w:rsidRDefault="003C7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29308347"/>
      <w:docPartObj>
        <w:docPartGallery w:val="Page Numbers (Top of Page)"/>
        <w:docPartUnique/>
      </w:docPartObj>
    </w:sdtPr>
    <w:sdtEndPr>
      <w:rPr>
        <w:noProof/>
      </w:rPr>
    </w:sdtEndPr>
    <w:sdtContent>
      <w:p w:rsidR="007B4C4B" w:rsidRPr="007B4C4B" w:rsidRDefault="003C74AA" w:rsidP="007B4C4B">
        <w:pPr>
          <w:pStyle w:val="Header"/>
          <w:spacing w:line="480" w:lineRule="auto"/>
          <w:jc w:val="both"/>
          <w:rPr>
            <w:rFonts w:ascii="Times New Roman" w:hAnsi="Times New Roman" w:cs="Times New Roman"/>
            <w:sz w:val="24"/>
            <w:szCs w:val="24"/>
          </w:rPr>
        </w:pPr>
        <w:r w:rsidRPr="007B4C4B">
          <w:rPr>
            <w:rFonts w:ascii="Times New Roman" w:hAnsi="Times New Roman" w:cs="Times New Roman"/>
            <w:sz w:val="24"/>
            <w:szCs w:val="24"/>
          </w:rPr>
          <w:t>SOLAR THERMAL</w:t>
        </w:r>
        <w:r w:rsidRPr="007B4C4B">
          <w:rPr>
            <w:rFonts w:ascii="Times New Roman" w:hAnsi="Times New Roman" w:cs="Times New Roman"/>
            <w:sz w:val="24"/>
            <w:szCs w:val="24"/>
          </w:rPr>
          <w:tab/>
        </w:r>
        <w:r w:rsidRPr="007B4C4B">
          <w:rPr>
            <w:rFonts w:ascii="Times New Roman" w:hAnsi="Times New Roman" w:cs="Times New Roman"/>
            <w:sz w:val="24"/>
            <w:szCs w:val="24"/>
          </w:rPr>
          <w:tab/>
        </w:r>
        <w:r w:rsidRPr="007B4C4B">
          <w:rPr>
            <w:rFonts w:ascii="Times New Roman" w:hAnsi="Times New Roman" w:cs="Times New Roman"/>
            <w:sz w:val="24"/>
            <w:szCs w:val="24"/>
          </w:rPr>
          <w:fldChar w:fldCharType="begin"/>
        </w:r>
        <w:r w:rsidRPr="007B4C4B">
          <w:rPr>
            <w:rFonts w:ascii="Times New Roman" w:hAnsi="Times New Roman" w:cs="Times New Roman"/>
            <w:sz w:val="24"/>
            <w:szCs w:val="24"/>
          </w:rPr>
          <w:instrText xml:space="preserve"> PAGE   \* MERGEFORMAT </w:instrText>
        </w:r>
        <w:r w:rsidRPr="007B4C4B">
          <w:rPr>
            <w:rFonts w:ascii="Times New Roman" w:hAnsi="Times New Roman" w:cs="Times New Roman"/>
            <w:sz w:val="24"/>
            <w:szCs w:val="24"/>
          </w:rPr>
          <w:fldChar w:fldCharType="separate"/>
        </w:r>
        <w:r w:rsidR="00331558">
          <w:rPr>
            <w:rFonts w:ascii="Times New Roman" w:hAnsi="Times New Roman" w:cs="Times New Roman"/>
            <w:noProof/>
            <w:sz w:val="24"/>
            <w:szCs w:val="24"/>
          </w:rPr>
          <w:t>5</w:t>
        </w:r>
        <w:r w:rsidRPr="007B4C4B">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C4B" w:rsidRPr="007B4C4B" w:rsidRDefault="003C74AA" w:rsidP="007B4C4B">
    <w:pPr>
      <w:pStyle w:val="Header"/>
      <w:spacing w:line="480" w:lineRule="auto"/>
      <w:jc w:val="both"/>
      <w:rPr>
        <w:rFonts w:ascii="Times New Roman" w:hAnsi="Times New Roman" w:cs="Times New Roman"/>
        <w:sz w:val="24"/>
        <w:szCs w:val="24"/>
      </w:rPr>
    </w:pPr>
    <w:r w:rsidRPr="007B4C4B">
      <w:rPr>
        <w:rFonts w:ascii="Times New Roman" w:hAnsi="Times New Roman" w:cs="Times New Roman"/>
        <w:sz w:val="24"/>
        <w:szCs w:val="24"/>
      </w:rPr>
      <w:t>Running Head: SOLAR THERMAL</w:t>
    </w:r>
    <w:r w:rsidRPr="007B4C4B">
      <w:rPr>
        <w:rFonts w:ascii="Times New Roman" w:hAnsi="Times New Roman" w:cs="Times New Roman"/>
        <w:sz w:val="24"/>
        <w:szCs w:val="24"/>
      </w:rPr>
      <w:tab/>
    </w:r>
    <w:r w:rsidRPr="007B4C4B">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3D"/>
    <w:rsid w:val="00040711"/>
    <w:rsid w:val="001245EB"/>
    <w:rsid w:val="001635DE"/>
    <w:rsid w:val="0016793F"/>
    <w:rsid w:val="001E353D"/>
    <w:rsid w:val="00255823"/>
    <w:rsid w:val="00331558"/>
    <w:rsid w:val="003C74AA"/>
    <w:rsid w:val="00437DEF"/>
    <w:rsid w:val="005F0D30"/>
    <w:rsid w:val="0076647D"/>
    <w:rsid w:val="007B4C4B"/>
    <w:rsid w:val="00816F7C"/>
    <w:rsid w:val="00837B99"/>
    <w:rsid w:val="009C5018"/>
    <w:rsid w:val="00AA23AA"/>
    <w:rsid w:val="00AD576A"/>
    <w:rsid w:val="00B57735"/>
    <w:rsid w:val="00CA6DC0"/>
    <w:rsid w:val="00E47306"/>
    <w:rsid w:val="00E84E96"/>
    <w:rsid w:val="00F3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245EB"/>
  </w:style>
  <w:style w:type="paragraph" w:styleId="Header">
    <w:name w:val="header"/>
    <w:basedOn w:val="Normal"/>
    <w:link w:val="HeaderChar"/>
    <w:uiPriority w:val="99"/>
    <w:unhideWhenUsed/>
    <w:rsid w:val="007B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4B"/>
  </w:style>
  <w:style w:type="paragraph" w:styleId="Footer">
    <w:name w:val="footer"/>
    <w:basedOn w:val="Normal"/>
    <w:link w:val="FooterChar"/>
    <w:uiPriority w:val="99"/>
    <w:unhideWhenUsed/>
    <w:rsid w:val="007B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245EB"/>
  </w:style>
  <w:style w:type="paragraph" w:styleId="Header">
    <w:name w:val="header"/>
    <w:basedOn w:val="Normal"/>
    <w:link w:val="HeaderChar"/>
    <w:uiPriority w:val="99"/>
    <w:unhideWhenUsed/>
    <w:rsid w:val="007B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C4B"/>
  </w:style>
  <w:style w:type="paragraph" w:styleId="Footer">
    <w:name w:val="footer"/>
    <w:basedOn w:val="Normal"/>
    <w:link w:val="FooterChar"/>
    <w:uiPriority w:val="99"/>
    <w:unhideWhenUsed/>
    <w:rsid w:val="007B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2021-06-13T14:45:00Z</dcterms:created>
  <dcterms:modified xsi:type="dcterms:W3CDTF">2021-06-13T14:45:00Z</dcterms:modified>
</cp:coreProperties>
</file>